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E24" w:rsidRPr="00750079" w:rsidRDefault="004E4E24" w:rsidP="004E4E24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5007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Приложение 2</w:t>
      </w:r>
    </w:p>
    <w:p w:rsidR="004E4E24" w:rsidRPr="00750079" w:rsidRDefault="004E4E24" w:rsidP="004E4E2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750079">
        <w:rPr>
          <w:rFonts w:ascii="Times New Roman" w:hAnsi="Times New Roman" w:cs="Times New Roman"/>
          <w:sz w:val="28"/>
          <w:szCs w:val="28"/>
        </w:rPr>
        <w:t>к 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0079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</w:p>
    <w:p w:rsidR="004E4E24" w:rsidRPr="00750079" w:rsidRDefault="003D79CC" w:rsidP="004E4E2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Роговского сельского поселения</w:t>
      </w:r>
    </w:p>
    <w:p w:rsidR="004E4E24" w:rsidRPr="00750079" w:rsidRDefault="004E4E24" w:rsidP="004E4E2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3D79CC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3D79CC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3D79CC">
        <w:rPr>
          <w:rFonts w:ascii="Times New Roman" w:hAnsi="Times New Roman" w:cs="Times New Roman"/>
          <w:sz w:val="28"/>
          <w:szCs w:val="28"/>
        </w:rPr>
        <w:t xml:space="preserve">6 года №    </w:t>
      </w:r>
    </w:p>
    <w:p w:rsidR="004E4E24" w:rsidRPr="00202A1E" w:rsidRDefault="004E4E24" w:rsidP="004E4E2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E4E24" w:rsidRPr="00202A1E" w:rsidRDefault="004E4E24" w:rsidP="004E4E2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Таблицы </w:t>
      </w:r>
      <w:r w:rsidRPr="00202A1E">
        <w:rPr>
          <w:rFonts w:ascii="Times New Roman" w:hAnsi="Times New Roman" w:cs="Times New Roman"/>
          <w:b w:val="0"/>
          <w:sz w:val="28"/>
          <w:szCs w:val="28"/>
        </w:rPr>
        <w:t>коэффициентов, применяемых при исчислении должностных</w:t>
      </w:r>
    </w:p>
    <w:p w:rsidR="003D79CC" w:rsidRDefault="004E4E24" w:rsidP="004E4E2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02A1E">
        <w:rPr>
          <w:rFonts w:ascii="Times New Roman" w:hAnsi="Times New Roman" w:cs="Times New Roman"/>
          <w:b w:val="0"/>
          <w:sz w:val="28"/>
          <w:szCs w:val="28"/>
        </w:rPr>
        <w:t xml:space="preserve"> окладов муниципальных служащих </w:t>
      </w:r>
      <w:r w:rsidR="003D79CC">
        <w:rPr>
          <w:rFonts w:ascii="Times New Roman" w:hAnsi="Times New Roman" w:cs="Times New Roman"/>
          <w:b w:val="0"/>
          <w:sz w:val="28"/>
          <w:szCs w:val="28"/>
        </w:rPr>
        <w:t>Роговского</w:t>
      </w:r>
      <w:r w:rsidR="009E5D7A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02A1E">
        <w:rPr>
          <w:rFonts w:ascii="Times New Roman" w:hAnsi="Times New Roman" w:cs="Times New Roman"/>
          <w:b w:val="0"/>
          <w:sz w:val="28"/>
          <w:szCs w:val="28"/>
        </w:rPr>
        <w:t xml:space="preserve">и размеры ежемесячного денежного поощрения муниципальных </w:t>
      </w:r>
    </w:p>
    <w:p w:rsidR="004E4E24" w:rsidRDefault="004E4E24" w:rsidP="004E4E2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02A1E">
        <w:rPr>
          <w:rFonts w:ascii="Times New Roman" w:hAnsi="Times New Roman" w:cs="Times New Roman"/>
          <w:b w:val="0"/>
          <w:sz w:val="28"/>
          <w:szCs w:val="28"/>
        </w:rPr>
        <w:t xml:space="preserve">служащих </w:t>
      </w:r>
      <w:r w:rsidR="003D79CC">
        <w:rPr>
          <w:rFonts w:ascii="Times New Roman" w:hAnsi="Times New Roman" w:cs="Times New Roman"/>
          <w:b w:val="0"/>
          <w:sz w:val="28"/>
          <w:szCs w:val="28"/>
        </w:rPr>
        <w:t>Роговского сельского поселения</w:t>
      </w:r>
    </w:p>
    <w:p w:rsidR="004E4E24" w:rsidRPr="00202A1E" w:rsidRDefault="004E4E24" w:rsidP="004E4E2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3"/>
        <w:gridCol w:w="4857"/>
        <w:gridCol w:w="2130"/>
        <w:gridCol w:w="1940"/>
      </w:tblGrid>
      <w:tr w:rsidR="004E4E24" w:rsidRPr="00202A1E" w:rsidTr="004E4E24">
        <w:tc>
          <w:tcPr>
            <w:tcW w:w="643" w:type="dxa"/>
            <w:shd w:val="clear" w:color="auto" w:fill="auto"/>
            <w:vAlign w:val="center"/>
          </w:tcPr>
          <w:p w:rsidR="004E4E24" w:rsidRPr="00202A1E" w:rsidRDefault="004E4E24" w:rsidP="004E4E2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02A1E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202A1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202A1E">
              <w:rPr>
                <w:sz w:val="28"/>
                <w:szCs w:val="28"/>
              </w:rPr>
              <w:t>/</w:t>
            </w:r>
            <w:proofErr w:type="spellStart"/>
            <w:r w:rsidRPr="00202A1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857" w:type="dxa"/>
            <w:shd w:val="clear" w:color="auto" w:fill="auto"/>
            <w:vAlign w:val="center"/>
          </w:tcPr>
          <w:p w:rsidR="004E4E24" w:rsidRPr="00202A1E" w:rsidRDefault="004E4E24" w:rsidP="004E4E2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02A1E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4E4E24" w:rsidRPr="00202A1E" w:rsidRDefault="004E4E24" w:rsidP="004E4E2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02A1E">
              <w:rPr>
                <w:sz w:val="28"/>
                <w:szCs w:val="28"/>
              </w:rPr>
              <w:t>Коэффициенты, применяемые при исчислении должностных окладов</w:t>
            </w:r>
          </w:p>
        </w:tc>
        <w:tc>
          <w:tcPr>
            <w:tcW w:w="1940" w:type="dxa"/>
            <w:shd w:val="clear" w:color="auto" w:fill="auto"/>
            <w:vAlign w:val="center"/>
          </w:tcPr>
          <w:p w:rsidR="004E4E24" w:rsidRPr="00202A1E" w:rsidRDefault="004E4E24" w:rsidP="004E4E2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02A1E">
              <w:rPr>
                <w:sz w:val="28"/>
                <w:szCs w:val="28"/>
              </w:rPr>
              <w:t>Размеры ежемесячного денежного поощрения</w:t>
            </w:r>
          </w:p>
          <w:p w:rsidR="004E4E24" w:rsidRPr="00202A1E" w:rsidRDefault="004E4E24" w:rsidP="004E4E2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02A1E">
              <w:rPr>
                <w:sz w:val="28"/>
                <w:szCs w:val="28"/>
              </w:rPr>
              <w:t>(должностных окладов)</w:t>
            </w:r>
          </w:p>
        </w:tc>
      </w:tr>
      <w:tr w:rsidR="004E4E24" w:rsidRPr="00202A1E" w:rsidTr="00300FD2">
        <w:tc>
          <w:tcPr>
            <w:tcW w:w="9570" w:type="dxa"/>
            <w:gridSpan w:val="4"/>
            <w:shd w:val="clear" w:color="auto" w:fill="auto"/>
            <w:vAlign w:val="center"/>
          </w:tcPr>
          <w:p w:rsidR="004E4E24" w:rsidRDefault="004E4E24" w:rsidP="00300FD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4E4E24" w:rsidRDefault="004E4E24" w:rsidP="00300FD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50079">
              <w:rPr>
                <w:sz w:val="28"/>
                <w:szCs w:val="28"/>
              </w:rPr>
              <w:t xml:space="preserve">Коэффициенты, </w:t>
            </w:r>
          </w:p>
          <w:p w:rsidR="004E4E24" w:rsidRDefault="004E4E24" w:rsidP="00300FD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50079">
              <w:rPr>
                <w:sz w:val="28"/>
                <w:szCs w:val="28"/>
              </w:rPr>
              <w:t>применяемые при исчислении должностных окладов и размеры ежемесячного денежного поощрения муниципальных служащих, замещающих должности муниципальной службы в аппарат</w:t>
            </w:r>
            <w:r w:rsidR="003D79CC">
              <w:rPr>
                <w:sz w:val="28"/>
                <w:szCs w:val="28"/>
              </w:rPr>
              <w:t>е</w:t>
            </w:r>
            <w:r w:rsidRPr="00750079">
              <w:rPr>
                <w:sz w:val="28"/>
                <w:szCs w:val="28"/>
              </w:rPr>
              <w:t xml:space="preserve"> Администрации </w:t>
            </w:r>
            <w:r w:rsidR="003D79CC">
              <w:rPr>
                <w:sz w:val="28"/>
                <w:szCs w:val="28"/>
              </w:rPr>
              <w:t>Роговского сельского поселения</w:t>
            </w:r>
          </w:p>
          <w:p w:rsidR="004E4E24" w:rsidRPr="00750079" w:rsidRDefault="004E4E24" w:rsidP="00300FD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E4E24" w:rsidRPr="00202A1E" w:rsidTr="00300FD2">
        <w:tc>
          <w:tcPr>
            <w:tcW w:w="643" w:type="dxa"/>
            <w:shd w:val="clear" w:color="auto" w:fill="auto"/>
          </w:tcPr>
          <w:p w:rsidR="004E4E24" w:rsidRPr="00202A1E" w:rsidRDefault="004E4E24" w:rsidP="00300FD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857" w:type="dxa"/>
            <w:shd w:val="clear" w:color="auto" w:fill="auto"/>
          </w:tcPr>
          <w:p w:rsidR="004E4E24" w:rsidRDefault="004E4E24" w:rsidP="00300FD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администрации муниципального образования,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назначаемый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контракту</w:t>
            </w:r>
          </w:p>
          <w:p w:rsidR="004E4E24" w:rsidRPr="00202A1E" w:rsidRDefault="004E4E24" w:rsidP="00300FD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:rsidR="004E4E24" w:rsidRPr="00202A1E" w:rsidRDefault="003D79CC" w:rsidP="00300FD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  <w:tc>
          <w:tcPr>
            <w:tcW w:w="1940" w:type="dxa"/>
            <w:shd w:val="clear" w:color="auto" w:fill="auto"/>
          </w:tcPr>
          <w:p w:rsidR="004E4E24" w:rsidRDefault="006F0F8E" w:rsidP="00300FD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0,31</w:t>
            </w:r>
          </w:p>
        </w:tc>
      </w:tr>
      <w:tr w:rsidR="004E4E24" w:rsidRPr="00202A1E" w:rsidTr="00300FD2">
        <w:tc>
          <w:tcPr>
            <w:tcW w:w="643" w:type="dxa"/>
            <w:shd w:val="clear" w:color="auto" w:fill="auto"/>
          </w:tcPr>
          <w:p w:rsidR="004E4E24" w:rsidRPr="00202A1E" w:rsidRDefault="004E4E24" w:rsidP="00300FD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857" w:type="dxa"/>
            <w:shd w:val="clear" w:color="auto" w:fill="auto"/>
          </w:tcPr>
          <w:p w:rsidR="004E4E24" w:rsidRDefault="003D79CC" w:rsidP="00300FD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сектором экономики и финансов</w:t>
            </w:r>
          </w:p>
          <w:p w:rsidR="004E4E24" w:rsidRPr="00202A1E" w:rsidRDefault="004E4E24" w:rsidP="00300FD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:rsidR="004E4E24" w:rsidRPr="00202A1E" w:rsidRDefault="003D79CC" w:rsidP="00300FD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1,52</w:t>
            </w:r>
          </w:p>
        </w:tc>
        <w:tc>
          <w:tcPr>
            <w:tcW w:w="1940" w:type="dxa"/>
            <w:shd w:val="clear" w:color="auto" w:fill="auto"/>
          </w:tcPr>
          <w:p w:rsidR="004E4E24" w:rsidRPr="00202A1E" w:rsidRDefault="003D79CC" w:rsidP="00300FD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0,28</w:t>
            </w:r>
          </w:p>
        </w:tc>
      </w:tr>
      <w:tr w:rsidR="004E4E24" w:rsidRPr="00202A1E" w:rsidTr="00300FD2">
        <w:tc>
          <w:tcPr>
            <w:tcW w:w="643" w:type="dxa"/>
            <w:shd w:val="clear" w:color="auto" w:fill="auto"/>
          </w:tcPr>
          <w:p w:rsidR="004E4E24" w:rsidRPr="00202A1E" w:rsidRDefault="004E4E24" w:rsidP="00300FD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857" w:type="dxa"/>
            <w:shd w:val="clear" w:color="auto" w:fill="auto"/>
          </w:tcPr>
          <w:p w:rsidR="004E4E24" w:rsidRDefault="003D79CC" w:rsidP="00300FD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  <w:p w:rsidR="004E4E24" w:rsidRPr="00202A1E" w:rsidRDefault="004E4E24" w:rsidP="00300FD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:rsidR="004E4E24" w:rsidRPr="00202A1E" w:rsidRDefault="003D79CC" w:rsidP="00300FD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1,28</w:t>
            </w:r>
          </w:p>
        </w:tc>
        <w:tc>
          <w:tcPr>
            <w:tcW w:w="1940" w:type="dxa"/>
            <w:shd w:val="clear" w:color="auto" w:fill="auto"/>
          </w:tcPr>
          <w:p w:rsidR="004E4E24" w:rsidRPr="00202A1E" w:rsidRDefault="003D79CC" w:rsidP="00300FD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0,27</w:t>
            </w:r>
          </w:p>
        </w:tc>
      </w:tr>
      <w:tr w:rsidR="004E4E24" w:rsidRPr="00202A1E" w:rsidTr="00300FD2">
        <w:tc>
          <w:tcPr>
            <w:tcW w:w="643" w:type="dxa"/>
            <w:shd w:val="clear" w:color="auto" w:fill="auto"/>
          </w:tcPr>
          <w:p w:rsidR="004E4E24" w:rsidRPr="00202A1E" w:rsidRDefault="004E4E24" w:rsidP="00300FD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857" w:type="dxa"/>
            <w:shd w:val="clear" w:color="auto" w:fill="auto"/>
          </w:tcPr>
          <w:p w:rsidR="004E4E24" w:rsidRDefault="003D79CC" w:rsidP="00300FD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  <w:p w:rsidR="004E4E24" w:rsidRPr="00202A1E" w:rsidRDefault="004E4E24" w:rsidP="00300FD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:rsidR="004E4E24" w:rsidRPr="00202A1E" w:rsidRDefault="003D79CC" w:rsidP="00300FD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1,21</w:t>
            </w:r>
          </w:p>
        </w:tc>
        <w:tc>
          <w:tcPr>
            <w:tcW w:w="1940" w:type="dxa"/>
            <w:shd w:val="clear" w:color="auto" w:fill="auto"/>
          </w:tcPr>
          <w:p w:rsidR="004E4E24" w:rsidRPr="00202A1E" w:rsidRDefault="003D79CC" w:rsidP="00300FD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0,28</w:t>
            </w:r>
          </w:p>
        </w:tc>
      </w:tr>
      <w:tr w:rsidR="004E4E24" w:rsidRPr="00202A1E" w:rsidTr="00300FD2">
        <w:trPr>
          <w:trHeight w:val="667"/>
        </w:trPr>
        <w:tc>
          <w:tcPr>
            <w:tcW w:w="643" w:type="dxa"/>
            <w:shd w:val="clear" w:color="auto" w:fill="auto"/>
          </w:tcPr>
          <w:p w:rsidR="004E4E24" w:rsidRPr="00202A1E" w:rsidRDefault="004E4E24" w:rsidP="00300FD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857" w:type="dxa"/>
            <w:shd w:val="clear" w:color="auto" w:fill="auto"/>
          </w:tcPr>
          <w:p w:rsidR="004E4E24" w:rsidRDefault="003D79CC" w:rsidP="00300FD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первой категории</w:t>
            </w:r>
          </w:p>
          <w:p w:rsidR="004E4E24" w:rsidRPr="00202A1E" w:rsidRDefault="004E4E24" w:rsidP="00300FD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:rsidR="004E4E24" w:rsidRPr="00202A1E" w:rsidRDefault="004E4E24" w:rsidP="003D79C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02A1E">
              <w:rPr>
                <w:sz w:val="28"/>
                <w:szCs w:val="28"/>
              </w:rPr>
              <w:t>1,</w:t>
            </w:r>
            <w:r w:rsidR="003D79CC">
              <w:rPr>
                <w:sz w:val="28"/>
                <w:szCs w:val="28"/>
              </w:rPr>
              <w:t>0</w:t>
            </w:r>
          </w:p>
        </w:tc>
        <w:tc>
          <w:tcPr>
            <w:tcW w:w="1940" w:type="dxa"/>
            <w:shd w:val="clear" w:color="auto" w:fill="auto"/>
          </w:tcPr>
          <w:p w:rsidR="004E4E24" w:rsidRPr="00202A1E" w:rsidRDefault="004E4E24" w:rsidP="003D79C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02A1E">
              <w:rPr>
                <w:sz w:val="28"/>
                <w:szCs w:val="28"/>
              </w:rPr>
              <w:t>0,2</w:t>
            </w:r>
            <w:r w:rsidR="003D79CC">
              <w:rPr>
                <w:sz w:val="28"/>
                <w:szCs w:val="28"/>
              </w:rPr>
              <w:t>9</w:t>
            </w:r>
          </w:p>
        </w:tc>
      </w:tr>
      <w:tr w:rsidR="004E4E24" w:rsidRPr="00202A1E" w:rsidTr="00300FD2">
        <w:tc>
          <w:tcPr>
            <w:tcW w:w="643" w:type="dxa"/>
            <w:shd w:val="clear" w:color="auto" w:fill="auto"/>
          </w:tcPr>
          <w:p w:rsidR="004E4E24" w:rsidRPr="00202A1E" w:rsidRDefault="003D79CC" w:rsidP="00300FD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E4E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57" w:type="dxa"/>
            <w:shd w:val="clear" w:color="auto" w:fill="auto"/>
          </w:tcPr>
          <w:p w:rsidR="004E4E24" w:rsidRDefault="004E4E24" w:rsidP="00300FD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2A1E">
              <w:rPr>
                <w:rFonts w:ascii="Times New Roman" w:hAnsi="Times New Roman" w:cs="Times New Roman"/>
                <w:sz w:val="28"/>
                <w:szCs w:val="28"/>
              </w:rPr>
              <w:t>Специалист второй категории</w:t>
            </w:r>
          </w:p>
          <w:p w:rsidR="004E4E24" w:rsidRPr="00202A1E" w:rsidRDefault="004E4E24" w:rsidP="00300FD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:rsidR="004E4E24" w:rsidRPr="00202A1E" w:rsidRDefault="003D79CC" w:rsidP="00300FD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0,86</w:t>
            </w:r>
          </w:p>
        </w:tc>
        <w:tc>
          <w:tcPr>
            <w:tcW w:w="1940" w:type="dxa"/>
            <w:shd w:val="clear" w:color="auto" w:fill="auto"/>
          </w:tcPr>
          <w:p w:rsidR="004E4E24" w:rsidRPr="00202A1E" w:rsidRDefault="003D79CC" w:rsidP="00300FD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</w:tr>
    </w:tbl>
    <w:p w:rsidR="00AC0F53" w:rsidRDefault="00AC0F53"/>
    <w:p w:rsidR="004E4E24" w:rsidRDefault="004E4E24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2409"/>
        <w:gridCol w:w="2658"/>
      </w:tblGrid>
      <w:tr w:rsidR="004E4E24" w:rsidTr="00300FD2">
        <w:tc>
          <w:tcPr>
            <w:tcW w:w="4503" w:type="dxa"/>
          </w:tcPr>
          <w:p w:rsidR="004E4E24" w:rsidRDefault="004E4E24" w:rsidP="00300F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4E4E24" w:rsidRPr="00950861" w:rsidRDefault="004E4E24" w:rsidP="00300FD2">
            <w:pPr>
              <w:autoSpaceDE w:val="0"/>
              <w:autoSpaceDN w:val="0"/>
              <w:adjustRightInd w:val="0"/>
              <w:jc w:val="both"/>
              <w:rPr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658" w:type="dxa"/>
          </w:tcPr>
          <w:p w:rsidR="004E4E24" w:rsidRDefault="004E4E24" w:rsidP="00300FD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4E4E24" w:rsidRDefault="004E4E24"/>
    <w:sectPr w:rsidR="004E4E24" w:rsidSect="004E4E24">
      <w:footerReference w:type="default" r:id="rId7"/>
      <w:pgSz w:w="11906" w:h="16838"/>
      <w:pgMar w:top="1134" w:right="850" w:bottom="1134" w:left="1701" w:header="567" w:footer="567" w:gutter="0"/>
      <w:pgNumType w:start="1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289" w:rsidRDefault="00CA0289" w:rsidP="004E4E24">
      <w:r>
        <w:separator/>
      </w:r>
    </w:p>
  </w:endnote>
  <w:endnote w:type="continuationSeparator" w:id="0">
    <w:p w:rsidR="00CA0289" w:rsidRDefault="00CA0289" w:rsidP="004E4E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7031068"/>
      <w:docPartObj>
        <w:docPartGallery w:val="Page Numbers (Bottom of Page)"/>
        <w:docPartUnique/>
      </w:docPartObj>
    </w:sdtPr>
    <w:sdtContent>
      <w:p w:rsidR="004E4E24" w:rsidRDefault="00E67C22">
        <w:pPr>
          <w:pStyle w:val="a6"/>
          <w:jc w:val="right"/>
        </w:pPr>
        <w:fldSimple w:instr=" PAGE   \* MERGEFORMAT ">
          <w:r w:rsidR="006F0F8E">
            <w:rPr>
              <w:noProof/>
            </w:rPr>
            <w:t>11</w:t>
          </w:r>
        </w:fldSimple>
      </w:p>
    </w:sdtContent>
  </w:sdt>
  <w:p w:rsidR="004E4E24" w:rsidRDefault="004E4E2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289" w:rsidRDefault="00CA0289" w:rsidP="004E4E24">
      <w:r>
        <w:separator/>
      </w:r>
    </w:p>
  </w:footnote>
  <w:footnote w:type="continuationSeparator" w:id="0">
    <w:p w:rsidR="00CA0289" w:rsidRDefault="00CA0289" w:rsidP="004E4E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4E24"/>
    <w:rsid w:val="003D79CC"/>
    <w:rsid w:val="004E4E24"/>
    <w:rsid w:val="00514279"/>
    <w:rsid w:val="00605695"/>
    <w:rsid w:val="006F0F8E"/>
    <w:rsid w:val="009E5D7A"/>
    <w:rsid w:val="00AC0F53"/>
    <w:rsid w:val="00CA0289"/>
    <w:rsid w:val="00CB35F0"/>
    <w:rsid w:val="00E67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E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4E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E4E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E4E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rsid w:val="004E4E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4E4E2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E4E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E4E2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E4E2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860EB-04FA-49B4-99C7-42118C74C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165</Words>
  <Characters>943</Characters>
  <Application>Microsoft Office Word</Application>
  <DocSecurity>0</DocSecurity>
  <Lines>7</Lines>
  <Paragraphs>2</Paragraphs>
  <ScaleCrop>false</ScaleCrop>
  <Company>Microsoft</Company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User</cp:lastModifiedBy>
  <cp:revision>5</cp:revision>
  <dcterms:created xsi:type="dcterms:W3CDTF">2015-05-06T13:07:00Z</dcterms:created>
  <dcterms:modified xsi:type="dcterms:W3CDTF">2016-09-29T04:54:00Z</dcterms:modified>
</cp:coreProperties>
</file>